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CAD" w:rsidRDefault="00DC0A70" w:rsidP="00944C24">
      <w:pPr>
        <w:jc w:val="center"/>
      </w:pPr>
      <w:r>
        <w:rPr>
          <w:rFonts w:ascii="Courier New"/>
          <w:sz w:val="36"/>
          <w:szCs w:val="36"/>
        </w:rPr>
        <w:t>World Geography/World Civilizations</w:t>
      </w:r>
    </w:p>
    <w:p w:rsidR="00E34CAD" w:rsidRDefault="000052DA">
      <w:pPr>
        <w:jc w:val="center"/>
      </w:pPr>
      <w:r>
        <w:rPr>
          <w:rFonts w:ascii="Cambria"/>
          <w:szCs w:val="28"/>
        </w:rPr>
        <w:t>Mrs. Jones</w:t>
      </w:r>
    </w:p>
    <w:p w:rsidR="00E34CAD" w:rsidRDefault="000052DA">
      <w:pPr>
        <w:jc w:val="center"/>
        <w:rPr>
          <w:sz w:val="28"/>
          <w:szCs w:val="28"/>
        </w:rPr>
      </w:pPr>
      <w:r>
        <w:rPr>
          <w:rFonts w:ascii="Cambria"/>
          <w:szCs w:val="28"/>
        </w:rPr>
        <w:t xml:space="preserve"> kirstenjones@alpinedistrict.org</w:t>
      </w:r>
    </w:p>
    <w:p w:rsidR="00E34CAD" w:rsidRDefault="000052DA">
      <w:pPr>
        <w:jc w:val="center"/>
        <w:rPr>
          <w:sz w:val="28"/>
          <w:szCs w:val="28"/>
        </w:rPr>
      </w:pPr>
      <w:r>
        <w:rPr>
          <w:rFonts w:ascii="Cambria"/>
          <w:szCs w:val="28"/>
        </w:rPr>
        <w:t xml:space="preserve">Class Website:  </w:t>
      </w:r>
      <w:hyperlink r:id="rId5" w:history="1">
        <w:r w:rsidRPr="004D20FB">
          <w:rPr>
            <w:rStyle w:val="Hyperlink"/>
            <w:rFonts w:ascii="Cambria"/>
            <w:szCs w:val="28"/>
          </w:rPr>
          <w:t>www.mrsjoneshistory.weebly.com</w:t>
        </w:r>
      </w:hyperlink>
    </w:p>
    <w:p w:rsidR="00E34CAD" w:rsidRDefault="00E34CAD">
      <w:pPr>
        <w:jc w:val="center"/>
        <w:rPr>
          <w:sz w:val="28"/>
          <w:szCs w:val="28"/>
        </w:rPr>
      </w:pPr>
    </w:p>
    <w:p w:rsidR="00944C24" w:rsidRDefault="00944C24">
      <w:pPr>
        <w:jc w:val="center"/>
        <w:rPr>
          <w:sz w:val="28"/>
          <w:szCs w:val="28"/>
        </w:rPr>
        <w:sectPr w:rsidR="00944C24" w:rsidSect="00944C24">
          <w:pgSz w:w="12240" w:h="15840"/>
          <w:pgMar w:top="720" w:right="1440" w:bottom="720" w:left="1440" w:header="720" w:footer="720" w:gutter="0"/>
          <w:cols w:space="720"/>
        </w:sectPr>
      </w:pPr>
    </w:p>
    <w:p w:rsidR="00DC0A70" w:rsidRDefault="000052DA" w:rsidP="00DC0A70">
      <w:pPr>
        <w:rPr>
          <w:sz w:val="22"/>
          <w:szCs w:val="22"/>
        </w:rPr>
      </w:pPr>
      <w:r>
        <w:rPr>
          <w:b/>
        </w:rPr>
        <w:lastRenderedPageBreak/>
        <w:t>Course Description:</w:t>
      </w:r>
      <w:r>
        <w:t xml:space="preserve"> </w:t>
      </w:r>
      <w:r w:rsidR="00DC0A70" w:rsidRPr="000052DA">
        <w:t>I am very excited to be studying World Geography and History with you this year.  This course will emphasize the study of the physical and human systems of the world.  Geography focuses on the following themes:  Location, Place, Region, Movement, and Human/Environment Interaction.  During this semester you will be required to learn many different tools of geography and how to use them.  We will be teaching World Civilizations with World Geography to give you a more comprehensive understanding of the world.  Teaching the two subjects together really helps you to gain that understanding.</w:t>
      </w:r>
      <w:r w:rsidR="00DC0A70" w:rsidRPr="000459DC">
        <w:rPr>
          <w:sz w:val="22"/>
          <w:szCs w:val="22"/>
        </w:rPr>
        <w:t xml:space="preserve">  </w:t>
      </w:r>
    </w:p>
    <w:p w:rsidR="00E34CAD" w:rsidRDefault="00E34CAD"/>
    <w:p w:rsidR="00E34CAD" w:rsidRDefault="000052DA">
      <w:r>
        <w:rPr>
          <w:b/>
        </w:rPr>
        <w:t>Learning Activities:</w:t>
      </w:r>
      <w:r>
        <w:t xml:space="preserve"> We will be using several different ways to learn history:</w:t>
      </w:r>
    </w:p>
    <w:p w:rsidR="00E34CAD" w:rsidRDefault="000052DA">
      <w:r>
        <w:t xml:space="preserve">♦  Open discussions as a class and in </w:t>
      </w:r>
    </w:p>
    <w:p w:rsidR="00E34CAD" w:rsidRDefault="000052DA">
      <w:r>
        <w:t xml:space="preserve">    smaller co-operative groups</w:t>
      </w:r>
    </w:p>
    <w:p w:rsidR="00E34CAD" w:rsidRDefault="000052DA">
      <w:r>
        <w:t>♦  Appropriate assignment</w:t>
      </w:r>
      <w:r>
        <w:t>s from the text</w:t>
      </w:r>
    </w:p>
    <w:p w:rsidR="00E34CAD" w:rsidRDefault="000052DA">
      <w:r>
        <w:t xml:space="preserve">♦  Activities that enhance reading and </w:t>
      </w:r>
    </w:p>
    <w:p w:rsidR="00E34CAD" w:rsidRDefault="000052DA">
      <w:r>
        <w:t xml:space="preserve">    writing skills</w:t>
      </w:r>
    </w:p>
    <w:p w:rsidR="00E34CAD" w:rsidRDefault="000052DA" w:rsidP="000052DA">
      <w:proofErr w:type="gramStart"/>
      <w:r>
        <w:t>♦  Use</w:t>
      </w:r>
      <w:proofErr w:type="gramEnd"/>
      <w:r>
        <w:t xml:space="preserve"> of maps to learn about the features         of the we live in World</w:t>
      </w:r>
      <w:r>
        <w:t>.</w:t>
      </w:r>
    </w:p>
    <w:p w:rsidR="00E34CAD" w:rsidRDefault="000052DA">
      <w:r>
        <w:t>♦  Exploration of current events</w:t>
      </w:r>
    </w:p>
    <w:p w:rsidR="00E34CAD" w:rsidRDefault="00E34CAD"/>
    <w:p w:rsidR="00E34CAD" w:rsidRDefault="000052DA">
      <w:r>
        <w:rPr>
          <w:b/>
        </w:rPr>
        <w:t>Academic Grade:</w:t>
      </w:r>
      <w:r>
        <w:t xml:space="preserve"> Your grade (A,B,C,D, or F) will be based on the five categ</w:t>
      </w:r>
      <w:r>
        <w:t xml:space="preserve">ories described below.  </w:t>
      </w:r>
    </w:p>
    <w:p w:rsidR="00E34CAD" w:rsidRDefault="00E34CAD"/>
    <w:p w:rsidR="00E34CAD" w:rsidRDefault="000052DA">
      <w:r>
        <w:t>☻</w:t>
      </w:r>
      <w:r>
        <w:rPr>
          <w:b/>
        </w:rPr>
        <w:t>PARTICIPATION</w:t>
      </w:r>
      <w:r>
        <w:t xml:space="preserve"> </w:t>
      </w:r>
      <w:r>
        <w:rPr>
          <w:b/>
        </w:rPr>
        <w:t>(10%):</w:t>
      </w:r>
      <w:r>
        <w:t xml:space="preserve"> At the beginning of each term, students receive 100 points of participation. Points are deducted when a student does not fully participate. This includes, but is not limited to: </w:t>
      </w:r>
      <w:r w:rsidR="00F35302">
        <w:t>-5</w:t>
      </w:r>
      <w:r>
        <w:t xml:space="preserve"> points for being unprepared (i.e. no book, pencil, planne</w:t>
      </w:r>
      <w:r w:rsidR="00F35302">
        <w:t>r, etc.), -10 points for discipline action beyond verbal warning, -10 for refusal to participate in class/group activities.</w:t>
      </w:r>
    </w:p>
    <w:p w:rsidR="00E34CAD" w:rsidRDefault="00E34CAD"/>
    <w:p w:rsidR="00E34CAD" w:rsidRDefault="000052DA">
      <w:pPr>
        <w:pStyle w:val="Heading1"/>
        <w:rPr>
          <w:color w:val="222222"/>
        </w:rPr>
      </w:pPr>
      <w:r>
        <w:t>☻WALKAWAYS</w:t>
      </w:r>
      <w:r w:rsidR="00FF042B">
        <w:t xml:space="preserve"> </w:t>
      </w:r>
      <w:r w:rsidRPr="00FF042B">
        <w:rPr>
          <w:szCs w:val="24"/>
        </w:rPr>
        <w:t>(30%):</w:t>
      </w:r>
      <w:r>
        <w:rPr>
          <w:sz w:val="36"/>
        </w:rPr>
        <w:t xml:space="preserve"> </w:t>
      </w:r>
    </w:p>
    <w:p w:rsidR="00E34CAD" w:rsidRDefault="000052DA">
      <w:r>
        <w:rPr>
          <w:color w:val="222222"/>
        </w:rPr>
        <w:lastRenderedPageBreak/>
        <w:t>Walk Aways are asse</w:t>
      </w:r>
      <w:r>
        <w:rPr>
          <w:color w:val="222222"/>
        </w:rPr>
        <w:t>ssments based on the Utah State Core Curriculum that will allow students to demonstrate understanding of the most important learning objectives.</w:t>
      </w:r>
      <w:r>
        <w:rPr>
          <w:rStyle w:val="apple-converted-space"/>
          <w:color w:val="222222"/>
        </w:rPr>
        <w:t> </w:t>
      </w:r>
      <w:r>
        <w:rPr>
          <w:color w:val="222222"/>
        </w:rPr>
        <w:t>These assessments will be given to all students within a grade level and/or class.</w:t>
      </w:r>
    </w:p>
    <w:p w:rsidR="00E34CAD" w:rsidRDefault="000052DA">
      <w:r>
        <w:rPr>
          <w:color w:val="222222"/>
        </w:rPr>
        <w:t> </w:t>
      </w:r>
    </w:p>
    <w:p w:rsidR="00E34CAD" w:rsidRDefault="000052DA">
      <w:pPr>
        <w:rPr>
          <w:color w:val="222222"/>
        </w:rPr>
      </w:pPr>
      <w:r>
        <w:rPr>
          <w:color w:val="222222"/>
        </w:rPr>
        <w:t>Students demonstrate maste</w:t>
      </w:r>
      <w:r>
        <w:rPr>
          <w:color w:val="222222"/>
        </w:rPr>
        <w:t>ry of Walk Aways by achieving 80 % or higher on the assessment.</w:t>
      </w:r>
      <w:r>
        <w:rPr>
          <w:rStyle w:val="apple-converted-space"/>
          <w:color w:val="222222"/>
        </w:rPr>
        <w:t> </w:t>
      </w:r>
      <w:r>
        <w:rPr>
          <w:color w:val="222222"/>
        </w:rPr>
        <w:t>Students can retake any Walk Away as long as they are enrolled in the class assigning the Walk Away.</w:t>
      </w:r>
      <w:r>
        <w:rPr>
          <w:rStyle w:val="apple-converted-space"/>
          <w:color w:val="222222"/>
        </w:rPr>
        <w:t> </w:t>
      </w:r>
      <w:r>
        <w:rPr>
          <w:color w:val="222222"/>
        </w:rPr>
        <w:t>Students that pass all Walk Aways in a term will earn at least a D- for that term.</w:t>
      </w:r>
    </w:p>
    <w:p w:rsidR="00E34CAD" w:rsidRDefault="000052DA">
      <w:r>
        <w:rPr>
          <w:color w:val="222222"/>
        </w:rPr>
        <w:t> </w:t>
      </w:r>
    </w:p>
    <w:p w:rsidR="00E34CAD" w:rsidRDefault="000052DA">
      <w:pPr>
        <w:rPr>
          <w:color w:val="222222"/>
        </w:rPr>
      </w:pPr>
      <w:r>
        <w:rPr>
          <w:color w:val="222222"/>
        </w:rPr>
        <w:t xml:space="preserve">Walk </w:t>
      </w:r>
      <w:r>
        <w:rPr>
          <w:color w:val="222222"/>
        </w:rPr>
        <w:t>Aways will account for 30 % of a student’s grade under the “</w:t>
      </w:r>
      <w:r>
        <w:rPr>
          <w:b/>
          <w:color w:val="222222"/>
        </w:rPr>
        <w:t>SKILLS</w:t>
      </w:r>
      <w:r>
        <w:rPr>
          <w:color w:val="222222"/>
        </w:rPr>
        <w:t>” category and will be graded as follows:</w:t>
      </w:r>
    </w:p>
    <w:p w:rsidR="00E34CAD" w:rsidRDefault="000052DA">
      <w:r>
        <w:rPr>
          <w:color w:val="222222"/>
        </w:rPr>
        <w:t> </w:t>
      </w:r>
    </w:p>
    <w:p w:rsidR="00E34CAD" w:rsidRDefault="000052DA">
      <w:pPr>
        <w:rPr>
          <w:color w:val="222222"/>
        </w:rPr>
      </w:pPr>
      <w:r>
        <w:rPr>
          <w:color w:val="222222"/>
          <w:u w:val="single"/>
        </w:rPr>
        <w:t>Pass 1</w:t>
      </w:r>
      <w:r>
        <w:rPr>
          <w:color w:val="222222"/>
          <w:u w:val="single"/>
          <w:vertAlign w:val="superscript"/>
        </w:rPr>
        <w:t>st</w:t>
      </w:r>
      <w:r>
        <w:rPr>
          <w:rStyle w:val="apple-converted-space"/>
          <w:color w:val="222222"/>
        </w:rPr>
        <w:t> </w:t>
      </w:r>
      <w:r>
        <w:rPr>
          <w:color w:val="222222"/>
          <w:u w:val="single"/>
        </w:rPr>
        <w:t>Attempt</w:t>
      </w:r>
      <w:r>
        <w:rPr>
          <w:color w:val="222222"/>
        </w:rPr>
        <w:t>: Students that pass a Walk Away (80% or higher) on the first attempt will be awarded full points or 100%.</w:t>
      </w:r>
    </w:p>
    <w:p w:rsidR="00E34CAD" w:rsidRDefault="00E34CAD">
      <w:pPr>
        <w:rPr>
          <w:color w:val="222222"/>
        </w:rPr>
      </w:pPr>
    </w:p>
    <w:p w:rsidR="00E34CAD" w:rsidRDefault="000052DA">
      <w:pPr>
        <w:rPr>
          <w:color w:val="222222"/>
        </w:rPr>
      </w:pPr>
      <w:r>
        <w:rPr>
          <w:color w:val="222222"/>
          <w:u w:val="single"/>
        </w:rPr>
        <w:t>Retakes</w:t>
      </w:r>
      <w:r>
        <w:rPr>
          <w:color w:val="222222"/>
        </w:rPr>
        <w:t xml:space="preserve">: </w:t>
      </w:r>
      <w:r>
        <w:rPr>
          <w:rStyle w:val="apple-converted-space"/>
          <w:color w:val="222222"/>
        </w:rPr>
        <w:t>Students that</w:t>
      </w:r>
      <w:r>
        <w:rPr>
          <w:rStyle w:val="apple-converted-space"/>
          <w:color w:val="222222"/>
        </w:rPr>
        <w:t xml:space="preserve"> receive lower than 80% on a Walk Away</w:t>
      </w:r>
      <w:r>
        <w:rPr>
          <w:color w:val="222222"/>
        </w:rPr>
        <w:t xml:space="preserve"> must complete the required remediation before they can take it a second time. A student that passes a Walk Away on the second or subsequent retakes will be awarded 80%. </w:t>
      </w:r>
    </w:p>
    <w:p w:rsidR="00E34CAD" w:rsidRDefault="00E34CAD">
      <w:pPr>
        <w:rPr>
          <w:color w:val="222222"/>
        </w:rPr>
      </w:pPr>
    </w:p>
    <w:p w:rsidR="00E34CAD" w:rsidRDefault="000052DA">
      <w:pPr>
        <w:rPr>
          <w:color w:val="222222"/>
        </w:rPr>
      </w:pPr>
      <w:r>
        <w:rPr>
          <w:color w:val="222222"/>
        </w:rPr>
        <w:t>For further explanation, please view policy do</w:t>
      </w:r>
      <w:r>
        <w:rPr>
          <w:color w:val="222222"/>
        </w:rPr>
        <w:t>cument on the school webpage.</w:t>
      </w:r>
    </w:p>
    <w:p w:rsidR="00E34CAD" w:rsidRDefault="00E34CAD"/>
    <w:p w:rsidR="00E34CAD" w:rsidRDefault="000052DA">
      <w:r>
        <w:t>☻</w:t>
      </w:r>
      <w:r>
        <w:rPr>
          <w:b/>
        </w:rPr>
        <w:t>DAILY ASSIGNMENTS (20%):</w:t>
      </w:r>
      <w:r>
        <w:t xml:space="preserve"> This category covers all in class assignments, most will go into the unit notepacket.  </w:t>
      </w:r>
    </w:p>
    <w:p w:rsidR="00E34CAD" w:rsidRDefault="000052DA">
      <w:r>
        <w:t>☻</w:t>
      </w:r>
      <w:r>
        <w:rPr>
          <w:b/>
        </w:rPr>
        <w:t xml:space="preserve">HOMEWORK/QUIZZES (20%): </w:t>
      </w:r>
      <w:r>
        <w:t xml:space="preserve"> Homework is given regularly. It is often finishing up an assignment started in class.</w:t>
      </w:r>
      <w:r>
        <w:t xml:space="preserve"> Quizzes are given about twice per unit.  </w:t>
      </w:r>
    </w:p>
    <w:p w:rsidR="00E34CAD" w:rsidRDefault="00E34CAD">
      <w:pPr>
        <w:rPr>
          <w:rFonts w:ascii="Arial"/>
        </w:rPr>
      </w:pPr>
    </w:p>
    <w:p w:rsidR="00E34CAD" w:rsidRDefault="000052DA">
      <w:pPr>
        <w:rPr>
          <w:b/>
        </w:rPr>
      </w:pPr>
      <w:r>
        <w:t>☻</w:t>
      </w:r>
      <w:r>
        <w:rPr>
          <w:b/>
        </w:rPr>
        <w:t xml:space="preserve">PROJECTS/TESTS (20%): </w:t>
      </w:r>
      <w:r>
        <w:t xml:space="preserve">Students will be given one project per term. Time outside of class will be necessary to </w:t>
      </w:r>
      <w:bookmarkStart w:id="0" w:name="_GoBack"/>
      <w:bookmarkEnd w:id="0"/>
      <w:r>
        <w:lastRenderedPageBreak/>
        <w:t xml:space="preserve">complete the project. Tests are assessments similar to walkaways, but </w:t>
      </w:r>
      <w:r>
        <w:rPr>
          <w:b/>
        </w:rPr>
        <w:t xml:space="preserve">CANNOT BE RETAKEN. </w:t>
      </w:r>
      <w:r>
        <w:t>This categor</w:t>
      </w:r>
      <w:r>
        <w:t xml:space="preserve">y is listed under “Other” in Skyward. </w:t>
      </w:r>
    </w:p>
    <w:p w:rsidR="000052DA" w:rsidRDefault="000052DA">
      <w:pPr>
        <w:rPr>
          <w:b/>
        </w:rPr>
      </w:pPr>
    </w:p>
    <w:p w:rsidR="00E34CAD" w:rsidRDefault="000052DA">
      <w:r>
        <w:rPr>
          <w:b/>
        </w:rPr>
        <w:t xml:space="preserve">Extra Credit: </w:t>
      </w:r>
      <w:r>
        <w:t>Extra credit can be earned, but I reserve the right to determine if it will be offered, and what it will entail, on a student to student basi</w:t>
      </w:r>
      <w:r>
        <w:t>s.</w:t>
      </w:r>
    </w:p>
    <w:p w:rsidR="00E34CAD" w:rsidRDefault="00E34CAD"/>
    <w:p w:rsidR="00E34CAD" w:rsidRDefault="000052DA">
      <w:r>
        <w:rPr>
          <w:b/>
        </w:rPr>
        <w:t xml:space="preserve">Late Work: </w:t>
      </w:r>
      <w:r w:rsidR="00FF042B">
        <w:t xml:space="preserve">Absences – for you to keep up with class work and discussion you are expected to be in class. You are responsible for all that is missed if absent. </w:t>
      </w:r>
      <w:r w:rsidR="00944C24">
        <w:t>Absent students</w:t>
      </w:r>
      <w:r>
        <w:t xml:space="preserve"> will have one week from the first day back to complete and turn in the work missed. If a student simply does not turn in an assignment on the due date or turns it in past the time allowed for absences, they can t</w:t>
      </w:r>
      <w:r>
        <w:t xml:space="preserve">urn in the assignment for ½ credit. </w:t>
      </w:r>
    </w:p>
    <w:p w:rsidR="00E34CAD" w:rsidRDefault="00E34CAD"/>
    <w:p w:rsidR="00E34CAD" w:rsidRDefault="000052DA">
      <w:r>
        <w:rPr>
          <w:b/>
        </w:rPr>
        <w:t xml:space="preserve">Hall Passes: </w:t>
      </w:r>
      <w:r>
        <w:t xml:space="preserve">Students are given two hall passes per term. These may be used for the restroom, locker, drink, etc. </w:t>
      </w:r>
    </w:p>
    <w:p w:rsidR="00E34CAD" w:rsidRDefault="00E34CAD"/>
    <w:p w:rsidR="00E34CAD" w:rsidRDefault="000052DA">
      <w:r>
        <w:rPr>
          <w:b/>
        </w:rPr>
        <w:t xml:space="preserve">Grades: </w:t>
      </w:r>
      <w:r>
        <w:t>The grade breakdown is as follows:</w:t>
      </w:r>
    </w:p>
    <w:p w:rsidR="00E34CAD" w:rsidRDefault="000052DA">
      <w:pPr>
        <w:rPr>
          <w:b/>
        </w:rPr>
      </w:pPr>
      <w:r>
        <w:rPr>
          <w:b/>
        </w:rPr>
        <w:t>100-94%   A</w:t>
      </w:r>
      <w:r>
        <w:rPr>
          <w:b/>
        </w:rPr>
        <w:tab/>
      </w:r>
      <w:r>
        <w:rPr>
          <w:b/>
        </w:rPr>
        <w:tab/>
        <w:t>76-74%     C</w:t>
      </w:r>
    </w:p>
    <w:p w:rsidR="00E34CAD" w:rsidRDefault="000052DA">
      <w:pPr>
        <w:rPr>
          <w:b/>
        </w:rPr>
      </w:pPr>
      <w:r>
        <w:rPr>
          <w:b/>
        </w:rPr>
        <w:t>93-90%     A-</w:t>
      </w:r>
      <w:r>
        <w:rPr>
          <w:b/>
        </w:rPr>
        <w:tab/>
      </w:r>
      <w:r>
        <w:rPr>
          <w:b/>
        </w:rPr>
        <w:tab/>
        <w:t>73-70%     C-</w:t>
      </w:r>
    </w:p>
    <w:p w:rsidR="00E34CAD" w:rsidRDefault="000052DA">
      <w:r>
        <w:rPr>
          <w:b/>
        </w:rPr>
        <w:t>89-87%     B+</w:t>
      </w:r>
      <w:r>
        <w:rPr>
          <w:b/>
        </w:rPr>
        <w:tab/>
      </w:r>
      <w:r>
        <w:tab/>
      </w:r>
      <w:r>
        <w:rPr>
          <w:b/>
        </w:rPr>
        <w:t>69-67%    D+</w:t>
      </w:r>
    </w:p>
    <w:p w:rsidR="00E34CAD" w:rsidRDefault="000052DA">
      <w:r>
        <w:rPr>
          <w:b/>
        </w:rPr>
        <w:t>86-84%     B</w:t>
      </w:r>
      <w:r>
        <w:rPr>
          <w:b/>
        </w:rPr>
        <w:tab/>
      </w:r>
      <w:r>
        <w:rPr>
          <w:b/>
        </w:rPr>
        <w:tab/>
        <w:t>66-64%    D</w:t>
      </w:r>
    </w:p>
    <w:p w:rsidR="00E34CAD" w:rsidRDefault="000052DA">
      <w:r>
        <w:rPr>
          <w:b/>
        </w:rPr>
        <w:t>83-80%     B-</w:t>
      </w:r>
      <w:r>
        <w:rPr>
          <w:b/>
        </w:rPr>
        <w:tab/>
      </w:r>
      <w:r>
        <w:rPr>
          <w:b/>
        </w:rPr>
        <w:tab/>
        <w:t>63-60%    D-</w:t>
      </w:r>
    </w:p>
    <w:p w:rsidR="00E34CAD" w:rsidRDefault="000052DA">
      <w:r>
        <w:rPr>
          <w:b/>
        </w:rPr>
        <w:t>79-77%     C+</w:t>
      </w:r>
      <w:r>
        <w:rPr>
          <w:b/>
        </w:rPr>
        <w:tab/>
      </w:r>
      <w:r>
        <w:rPr>
          <w:b/>
        </w:rPr>
        <w:tab/>
        <w:t>59-0%      I/F</w:t>
      </w:r>
    </w:p>
    <w:p w:rsidR="00E34CAD" w:rsidRDefault="000052DA">
      <w:r>
        <w:rPr>
          <w:b/>
        </w:rPr>
        <w:tab/>
      </w:r>
    </w:p>
    <w:p w:rsidR="00E34CAD" w:rsidRDefault="000052DA">
      <w:r>
        <w:rPr>
          <w:b/>
        </w:rPr>
        <w:t xml:space="preserve">Citizenship Grade: </w:t>
      </w:r>
      <w:r>
        <w:t>This will be determined by the following three areas:</w:t>
      </w:r>
    </w:p>
    <w:p w:rsidR="00E34CAD" w:rsidRDefault="000052DA">
      <w:r>
        <w:t>►</w:t>
      </w:r>
      <w:r>
        <w:rPr>
          <w:b/>
        </w:rPr>
        <w:t>Participation:</w:t>
      </w:r>
      <w:r>
        <w:t xml:space="preserve"> </w:t>
      </w:r>
      <w:r>
        <w:rPr>
          <w:b/>
        </w:rPr>
        <w:t xml:space="preserve">100-85 points = O, </w:t>
      </w:r>
    </w:p>
    <w:p w:rsidR="00E34CAD" w:rsidRDefault="000052DA">
      <w:pPr>
        <w:rPr>
          <w:b/>
        </w:rPr>
      </w:pPr>
      <w:r>
        <w:rPr>
          <w:b/>
        </w:rPr>
        <w:t xml:space="preserve">    80-65 = S, 60-45 = N, Below 45 = U.</w:t>
      </w:r>
    </w:p>
    <w:p w:rsidR="00E34CAD" w:rsidRDefault="00E34CAD"/>
    <w:p w:rsidR="00E34CAD" w:rsidRDefault="000052DA">
      <w:pPr>
        <w:rPr>
          <w:b/>
        </w:rPr>
      </w:pPr>
      <w:r>
        <w:rPr>
          <w:b/>
        </w:rPr>
        <w:t>►</w:t>
      </w:r>
      <w:r w:rsidRPr="000052DA">
        <w:rPr>
          <w:b/>
        </w:rPr>
        <w:t>Classroom Behavior:</w:t>
      </w:r>
      <w:r w:rsidRPr="00F35302">
        <w:t xml:space="preserve"> Students are expected to </w:t>
      </w:r>
      <w:r w:rsidRPr="00F35302">
        <w:rPr>
          <w:b/>
        </w:rPr>
        <w:t>respect the learning environment of the classroom</w:t>
      </w:r>
      <w:r w:rsidRPr="00F35302">
        <w:t xml:space="preserve">. </w:t>
      </w:r>
      <w:r w:rsidRPr="00F35302">
        <w:t>Disruptive behavior will be addressed as follows:</w:t>
      </w:r>
      <w:r>
        <w:rPr>
          <w:b/>
        </w:rPr>
        <w:t xml:space="preserve"> 1)Warning 2)</w:t>
      </w:r>
      <w:r w:rsidR="00F35302">
        <w:rPr>
          <w:b/>
        </w:rPr>
        <w:t xml:space="preserve"> Moved to a new seat/floor</w:t>
      </w:r>
      <w:r>
        <w:rPr>
          <w:b/>
        </w:rPr>
        <w:t xml:space="preserve"> or sent to different classroom to complete assignment</w:t>
      </w:r>
      <w:r w:rsidR="00F35302">
        <w:rPr>
          <w:b/>
        </w:rPr>
        <w:t xml:space="preserve"> 3)Meeting with me 4)Call home 5</w:t>
      </w:r>
      <w:r>
        <w:rPr>
          <w:b/>
        </w:rPr>
        <w:t>)Meeting with parents and behavior contract. Participation points will also be deducted for each necessary intervention</w:t>
      </w:r>
      <w:r w:rsidR="00F35302">
        <w:rPr>
          <w:b/>
        </w:rPr>
        <w:t xml:space="preserve"> beyond verbal warning</w:t>
      </w:r>
      <w:r>
        <w:rPr>
          <w:b/>
        </w:rPr>
        <w:t>.</w:t>
      </w:r>
    </w:p>
    <w:p w:rsidR="00130552" w:rsidRDefault="00130552">
      <w:pPr>
        <w:rPr>
          <w:b/>
        </w:rPr>
      </w:pPr>
    </w:p>
    <w:p w:rsidR="00130552" w:rsidRPr="00130552" w:rsidRDefault="00130552" w:rsidP="00130552">
      <w:pPr>
        <w:rPr>
          <w:b/>
        </w:rPr>
      </w:pPr>
      <w:r w:rsidRPr="00130552">
        <w:rPr>
          <w:b/>
        </w:rPr>
        <w:t>Fighting, harassment, bullying, challenging teacher authority, or using profane language will result in immediate removal from class and will be dealt with according to district policy and may result in reassignment to a different class.</w:t>
      </w:r>
    </w:p>
    <w:p w:rsidR="00E34CAD" w:rsidRDefault="00E34CAD">
      <w:pPr>
        <w:rPr>
          <w:b/>
        </w:rPr>
      </w:pPr>
    </w:p>
    <w:p w:rsidR="00E34CAD" w:rsidRDefault="000052DA">
      <w:r>
        <w:rPr>
          <w:b/>
        </w:rPr>
        <w:t xml:space="preserve">►Cheating: </w:t>
      </w:r>
      <w:r w:rsidRPr="00FF042B">
        <w:t xml:space="preserve">Students who are dishonest will </w:t>
      </w:r>
      <w:r w:rsidRPr="00FF042B">
        <w:t>be given an</w:t>
      </w:r>
      <w:r>
        <w:rPr>
          <w:b/>
        </w:rPr>
        <w:t xml:space="preserve"> automatic “U”. </w:t>
      </w:r>
      <w:r w:rsidRPr="00FF042B">
        <w:t xml:space="preserve">This includes cheating on a test or copying another student’s assignment or allowing someone to copy your own assignment. </w:t>
      </w:r>
      <w:r>
        <w:rPr>
          <w:b/>
        </w:rPr>
        <w:t>The student’s score on the assignment or the test may be forfeited entirely.</w:t>
      </w:r>
    </w:p>
    <w:p w:rsidR="00E34CAD" w:rsidRDefault="00E34CAD">
      <w:pPr>
        <w:rPr>
          <w:b/>
        </w:rPr>
      </w:pPr>
    </w:p>
    <w:p w:rsidR="00E34CAD" w:rsidRDefault="000052DA">
      <w:r>
        <w:rPr>
          <w:b/>
        </w:rPr>
        <w:t xml:space="preserve">Materials Needed: </w:t>
      </w:r>
      <w:r>
        <w:t xml:space="preserve">Students </w:t>
      </w:r>
      <w:r>
        <w:t xml:space="preserve">are expected to bring </w:t>
      </w:r>
      <w:r w:rsidR="00130552">
        <w:t xml:space="preserve">ruled </w:t>
      </w:r>
      <w:r>
        <w:t xml:space="preserve">paper, pen/pencil and planner (provided) every day. Additionally, students need to bring a folder or 3 ring binder to </w:t>
      </w:r>
      <w:r w:rsidR="00130552">
        <w:t>use specifically for this class, colored pencils</w:t>
      </w:r>
      <w:r>
        <w:t xml:space="preserve"> (no markers or colored chalk)</w:t>
      </w:r>
      <w:r w:rsidR="00130552">
        <w:t>, and a red grading pen.</w:t>
      </w:r>
    </w:p>
    <w:p w:rsidR="000052DA" w:rsidRDefault="000052DA"/>
    <w:p w:rsidR="000052DA" w:rsidRPr="000459DC" w:rsidRDefault="000052DA" w:rsidP="000052DA">
      <w:pPr>
        <w:rPr>
          <w:sz w:val="22"/>
          <w:szCs w:val="22"/>
        </w:rPr>
      </w:pPr>
      <w:r w:rsidRPr="000052DA">
        <w:rPr>
          <w:b/>
          <w:sz w:val="22"/>
          <w:szCs w:val="22"/>
        </w:rPr>
        <w:t>PARENTS:</w:t>
      </w:r>
      <w:r w:rsidRPr="000459DC">
        <w:rPr>
          <w:sz w:val="22"/>
          <w:szCs w:val="22"/>
        </w:rPr>
        <w:t xml:space="preserve">  Please note that students will be required to use the internet for this class.  For those who do not have the internet at home, the follo</w:t>
      </w:r>
      <w:r>
        <w:rPr>
          <w:sz w:val="22"/>
          <w:szCs w:val="22"/>
        </w:rPr>
        <w:t xml:space="preserve">wing resources are available:  </w:t>
      </w:r>
    </w:p>
    <w:p w:rsidR="000052DA" w:rsidRPr="000459DC" w:rsidRDefault="000052DA" w:rsidP="000052DA">
      <w:pPr>
        <w:numPr>
          <w:ilvl w:val="0"/>
          <w:numId w:val="4"/>
        </w:numPr>
        <w:rPr>
          <w:sz w:val="22"/>
          <w:szCs w:val="22"/>
        </w:rPr>
      </w:pPr>
      <w:r w:rsidRPr="000459DC">
        <w:rPr>
          <w:sz w:val="22"/>
          <w:szCs w:val="22"/>
        </w:rPr>
        <w:t>Public Library</w:t>
      </w:r>
    </w:p>
    <w:p w:rsidR="000052DA" w:rsidRPr="000459DC" w:rsidRDefault="000052DA" w:rsidP="000052DA">
      <w:pPr>
        <w:numPr>
          <w:ilvl w:val="0"/>
          <w:numId w:val="4"/>
        </w:numPr>
        <w:rPr>
          <w:sz w:val="22"/>
          <w:szCs w:val="22"/>
        </w:rPr>
      </w:pPr>
      <w:r w:rsidRPr="000459DC">
        <w:rPr>
          <w:sz w:val="22"/>
          <w:szCs w:val="22"/>
        </w:rPr>
        <w:t>School Library :  7:45 am – 8:15 am and 2:45 pm – 3:15 pm/ During Lunch</w:t>
      </w:r>
    </w:p>
    <w:p w:rsidR="000052DA" w:rsidRPr="000459DC" w:rsidRDefault="000052DA" w:rsidP="000052DA">
      <w:pPr>
        <w:numPr>
          <w:ilvl w:val="0"/>
          <w:numId w:val="4"/>
        </w:numPr>
        <w:rPr>
          <w:sz w:val="22"/>
          <w:szCs w:val="22"/>
        </w:rPr>
      </w:pPr>
      <w:r w:rsidRPr="000459DC">
        <w:rPr>
          <w:sz w:val="22"/>
          <w:szCs w:val="22"/>
        </w:rPr>
        <w:t>In the Classroom: During PRIDETIME and afterschool by appointment.</w:t>
      </w:r>
    </w:p>
    <w:p w:rsidR="00E34CAD" w:rsidRDefault="00E34CAD"/>
    <w:p w:rsidR="00E34CAD" w:rsidRDefault="000052DA">
      <w:r>
        <w:rPr>
          <w:b/>
        </w:rPr>
        <w:t xml:space="preserve">Electronic Devices: </w:t>
      </w:r>
      <w:r>
        <w:t xml:space="preserve">Electronic Devices are prohibited in class, unless authorized </w:t>
      </w:r>
      <w:r>
        <w:t>by Mrs. Jones</w:t>
      </w:r>
      <w:r w:rsidR="00F35302">
        <w:t xml:space="preserve">. </w:t>
      </w:r>
      <w:r w:rsidR="00F35302" w:rsidRPr="000052DA">
        <w:rPr>
          <w:b/>
        </w:rPr>
        <w:t>Additionally</w:t>
      </w:r>
      <w:r w:rsidR="00F35302">
        <w:t xml:space="preserve">, </w:t>
      </w:r>
      <w:r w:rsidR="00F35302" w:rsidRPr="00420AA2">
        <w:t>no hats, beanies, bandannas, food (unless prearranged on a medical condition), soda-pop, I</w:t>
      </w:r>
      <w:r w:rsidR="00F35302">
        <w:t xml:space="preserve">-PODS, MP3 players, or headphones. </w:t>
      </w:r>
      <w:r w:rsidR="00F35302" w:rsidRPr="00420AA2">
        <w:t xml:space="preserve">If any of these items are found in class they will be confiscated and your parents will have to come and retrieve them at the office.  </w:t>
      </w:r>
    </w:p>
    <w:sectPr w:rsidR="00E34CAD" w:rsidSect="000052DA">
      <w:type w:val="continuous"/>
      <w:pgSz w:w="12240" w:h="15840"/>
      <w:pgMar w:top="720" w:right="1440" w:bottom="720" w:left="180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4E3B"/>
    <w:multiLevelType w:val="hybridMultilevel"/>
    <w:tmpl w:val="FCC83294"/>
    <w:lvl w:ilvl="0" w:tplc="D8CCB9FA">
      <w:start w:val="1"/>
      <w:numFmt w:val="decimal"/>
      <w:lvlText w:val="%1."/>
      <w:lvlJc w:val="left"/>
      <w:pPr>
        <w:ind w:left="720" w:hanging="360"/>
      </w:pPr>
    </w:lvl>
    <w:lvl w:ilvl="1" w:tplc="5CDCDBF0">
      <w:start w:val="1"/>
      <w:numFmt w:val="decimal"/>
      <w:lvlText w:val="%2."/>
      <w:lvlJc w:val="left"/>
      <w:pPr>
        <w:ind w:left="1440" w:hanging="1080"/>
      </w:pPr>
    </w:lvl>
    <w:lvl w:ilvl="2" w:tplc="25381754">
      <w:start w:val="1"/>
      <w:numFmt w:val="decimal"/>
      <w:lvlText w:val="%3."/>
      <w:lvlJc w:val="left"/>
      <w:pPr>
        <w:ind w:left="2160" w:hanging="1980"/>
      </w:pPr>
    </w:lvl>
    <w:lvl w:ilvl="3" w:tplc="615C7BD0">
      <w:start w:val="1"/>
      <w:numFmt w:val="decimal"/>
      <w:lvlText w:val="%4."/>
      <w:lvlJc w:val="left"/>
      <w:pPr>
        <w:ind w:left="2880" w:hanging="2520"/>
      </w:pPr>
    </w:lvl>
    <w:lvl w:ilvl="4" w:tplc="48E01A76">
      <w:start w:val="1"/>
      <w:numFmt w:val="decimal"/>
      <w:lvlText w:val="%5."/>
      <w:lvlJc w:val="left"/>
      <w:pPr>
        <w:ind w:left="3600" w:hanging="3240"/>
      </w:pPr>
    </w:lvl>
    <w:lvl w:ilvl="5" w:tplc="68F62AA0">
      <w:start w:val="1"/>
      <w:numFmt w:val="decimal"/>
      <w:lvlText w:val="%6."/>
      <w:lvlJc w:val="left"/>
      <w:pPr>
        <w:ind w:left="4320" w:hanging="4140"/>
      </w:pPr>
    </w:lvl>
    <w:lvl w:ilvl="6" w:tplc="AAFC32AC">
      <w:start w:val="1"/>
      <w:numFmt w:val="decimal"/>
      <w:lvlText w:val="%7."/>
      <w:lvlJc w:val="left"/>
      <w:pPr>
        <w:ind w:left="5040" w:hanging="4680"/>
      </w:pPr>
    </w:lvl>
    <w:lvl w:ilvl="7" w:tplc="364428F8">
      <w:start w:val="1"/>
      <w:numFmt w:val="decimal"/>
      <w:lvlText w:val="%8."/>
      <w:lvlJc w:val="left"/>
      <w:pPr>
        <w:ind w:left="5760" w:hanging="5400"/>
      </w:pPr>
    </w:lvl>
    <w:lvl w:ilvl="8" w:tplc="3CB674A8">
      <w:start w:val="1"/>
      <w:numFmt w:val="decimal"/>
      <w:lvlText w:val="%9."/>
      <w:lvlJc w:val="left"/>
      <w:pPr>
        <w:ind w:left="6480" w:hanging="6300"/>
      </w:pPr>
    </w:lvl>
  </w:abstractNum>
  <w:abstractNum w:abstractNumId="1" w15:restartNumberingAfterBreak="0">
    <w:nsid w:val="2D8F7443"/>
    <w:multiLevelType w:val="hybridMultilevel"/>
    <w:tmpl w:val="1E8C5F1E"/>
    <w:lvl w:ilvl="0" w:tplc="893C6B68">
      <w:numFmt w:val="bullet"/>
      <w:lvlText w:val=""/>
      <w:lvlJc w:val="left"/>
      <w:pPr>
        <w:ind w:left="720" w:hanging="360"/>
      </w:pPr>
      <w:rPr>
        <w:rFonts w:ascii="Symbol"/>
      </w:rPr>
    </w:lvl>
    <w:lvl w:ilvl="1" w:tplc="E5626DA8">
      <w:numFmt w:val="bullet"/>
      <w:lvlText w:val="o"/>
      <w:lvlJc w:val="left"/>
      <w:pPr>
        <w:ind w:left="1440" w:hanging="1080"/>
      </w:pPr>
      <w:rPr>
        <w:rFonts w:ascii="Courier New"/>
      </w:rPr>
    </w:lvl>
    <w:lvl w:ilvl="2" w:tplc="37E2310C">
      <w:numFmt w:val="bullet"/>
      <w:lvlText w:val=""/>
      <w:lvlJc w:val="left"/>
      <w:pPr>
        <w:ind w:left="2160" w:hanging="1800"/>
      </w:pPr>
    </w:lvl>
    <w:lvl w:ilvl="3" w:tplc="F1283242">
      <w:numFmt w:val="bullet"/>
      <w:lvlText w:val=""/>
      <w:lvlJc w:val="left"/>
      <w:pPr>
        <w:ind w:left="2880" w:hanging="2520"/>
      </w:pPr>
      <w:rPr>
        <w:rFonts w:ascii="Symbol"/>
      </w:rPr>
    </w:lvl>
    <w:lvl w:ilvl="4" w:tplc="72FCAF24">
      <w:numFmt w:val="bullet"/>
      <w:lvlText w:val="o"/>
      <w:lvlJc w:val="left"/>
      <w:pPr>
        <w:ind w:left="3600" w:hanging="3240"/>
      </w:pPr>
      <w:rPr>
        <w:rFonts w:ascii="Courier New"/>
      </w:rPr>
    </w:lvl>
    <w:lvl w:ilvl="5" w:tplc="A4386B08">
      <w:numFmt w:val="bullet"/>
      <w:lvlText w:val=""/>
      <w:lvlJc w:val="left"/>
      <w:pPr>
        <w:ind w:left="4320" w:hanging="3960"/>
      </w:pPr>
    </w:lvl>
    <w:lvl w:ilvl="6" w:tplc="69820778">
      <w:numFmt w:val="bullet"/>
      <w:lvlText w:val=""/>
      <w:lvlJc w:val="left"/>
      <w:pPr>
        <w:ind w:left="5040" w:hanging="4680"/>
      </w:pPr>
      <w:rPr>
        <w:rFonts w:ascii="Symbol"/>
      </w:rPr>
    </w:lvl>
    <w:lvl w:ilvl="7" w:tplc="DE68BC36">
      <w:numFmt w:val="bullet"/>
      <w:lvlText w:val="o"/>
      <w:lvlJc w:val="left"/>
      <w:pPr>
        <w:ind w:left="5760" w:hanging="5400"/>
      </w:pPr>
      <w:rPr>
        <w:rFonts w:ascii="Courier New"/>
      </w:rPr>
    </w:lvl>
    <w:lvl w:ilvl="8" w:tplc="E80A529E">
      <w:numFmt w:val="bullet"/>
      <w:lvlText w:val=""/>
      <w:lvlJc w:val="left"/>
      <w:pPr>
        <w:ind w:left="6480" w:hanging="6120"/>
      </w:pPr>
    </w:lvl>
  </w:abstractNum>
  <w:abstractNum w:abstractNumId="2" w15:restartNumberingAfterBreak="0">
    <w:nsid w:val="39BB0A4B"/>
    <w:multiLevelType w:val="hybridMultilevel"/>
    <w:tmpl w:val="15B4DF0A"/>
    <w:lvl w:ilvl="0" w:tplc="4052F08E">
      <w:start w:val="1"/>
      <w:numFmt w:val="decimal"/>
      <w:lvlText w:val="%1."/>
      <w:lvlJc w:val="left"/>
      <w:pPr>
        <w:ind w:left="720" w:hanging="360"/>
      </w:pPr>
    </w:lvl>
    <w:lvl w:ilvl="1" w:tplc="3D1E10BE">
      <w:start w:val="1"/>
      <w:numFmt w:val="lowerLetter"/>
      <w:lvlText w:val="%2."/>
      <w:lvlJc w:val="left"/>
      <w:pPr>
        <w:ind w:left="1440" w:hanging="360"/>
      </w:pPr>
    </w:lvl>
    <w:lvl w:ilvl="2" w:tplc="CF9653D8">
      <w:start w:val="1"/>
      <w:numFmt w:val="lowerRoman"/>
      <w:lvlText w:val="%3."/>
      <w:lvlJc w:val="right"/>
      <w:pPr>
        <w:ind w:left="2160" w:hanging="180"/>
      </w:pPr>
    </w:lvl>
    <w:lvl w:ilvl="3" w:tplc="F044E966">
      <w:start w:val="1"/>
      <w:numFmt w:val="decimal"/>
      <w:lvlText w:val="%4."/>
      <w:lvlJc w:val="left"/>
      <w:pPr>
        <w:ind w:left="2880" w:hanging="360"/>
      </w:pPr>
    </w:lvl>
    <w:lvl w:ilvl="4" w:tplc="873A24F4">
      <w:start w:val="1"/>
      <w:numFmt w:val="lowerLetter"/>
      <w:lvlText w:val="%5."/>
      <w:lvlJc w:val="left"/>
      <w:pPr>
        <w:ind w:left="3600" w:hanging="360"/>
      </w:pPr>
    </w:lvl>
    <w:lvl w:ilvl="5" w:tplc="30FC793C">
      <w:start w:val="1"/>
      <w:numFmt w:val="lowerRoman"/>
      <w:lvlText w:val="%6."/>
      <w:lvlJc w:val="right"/>
      <w:pPr>
        <w:ind w:left="4320" w:hanging="180"/>
      </w:pPr>
    </w:lvl>
    <w:lvl w:ilvl="6" w:tplc="7F32024C">
      <w:start w:val="1"/>
      <w:numFmt w:val="decimal"/>
      <w:lvlText w:val="%7."/>
      <w:lvlJc w:val="left"/>
      <w:pPr>
        <w:ind w:left="5040" w:hanging="360"/>
      </w:pPr>
    </w:lvl>
    <w:lvl w:ilvl="7" w:tplc="612E804A">
      <w:start w:val="1"/>
      <w:numFmt w:val="lowerLetter"/>
      <w:lvlText w:val="%8."/>
      <w:lvlJc w:val="left"/>
      <w:pPr>
        <w:ind w:left="5760" w:hanging="360"/>
      </w:pPr>
    </w:lvl>
    <w:lvl w:ilvl="8" w:tplc="038ED1F0">
      <w:start w:val="1"/>
      <w:numFmt w:val="lowerRoman"/>
      <w:lvlText w:val="%9."/>
      <w:lvlJc w:val="right"/>
      <w:pPr>
        <w:ind w:left="6480" w:hanging="180"/>
      </w:pPr>
    </w:lvl>
  </w:abstractNum>
  <w:abstractNum w:abstractNumId="3" w15:restartNumberingAfterBreak="0">
    <w:nsid w:val="4D2671E4"/>
    <w:multiLevelType w:val="hybridMultilevel"/>
    <w:tmpl w:val="2C20460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F2E"/>
    <w:rsid w:val="000052DA"/>
    <w:rsid w:val="00130552"/>
    <w:rsid w:val="004D20FB"/>
    <w:rsid w:val="0072574C"/>
    <w:rsid w:val="007A2423"/>
    <w:rsid w:val="00944C24"/>
    <w:rsid w:val="00AA6F2E"/>
    <w:rsid w:val="00DC0A70"/>
    <w:rsid w:val="00E34CAD"/>
    <w:rsid w:val="00F35302"/>
    <w:rsid w:val="00FF0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5:docId w15:val="{254856D2-47D6-4581-8D10-A0A1BBB5C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pPr>
      <w:outlineLvl w:val="0"/>
    </w:pPr>
    <w:rPr>
      <w:b/>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qFormat/>
    <w:rPr>
      <w:color w:val="0000FF"/>
      <w:u w:val="single"/>
    </w:rPr>
  </w:style>
  <w:style w:type="paragraph" w:styleId="Subtitle">
    <w:name w:val="Subtitle"/>
    <w:basedOn w:val="Normal"/>
    <w:qFormat/>
    <w:rPr>
      <w:i/>
      <w:color w:val="4F81BD"/>
    </w:rPr>
  </w:style>
  <w:style w:type="paragraph" w:styleId="Title">
    <w:name w:val="Title"/>
    <w:basedOn w:val="Normal"/>
    <w:qFormat/>
    <w:pPr>
      <w:spacing w:after="300"/>
    </w:pPr>
    <w:rPr>
      <w:color w:val="17365D"/>
      <w:sz w:val="52"/>
    </w:rPr>
  </w:style>
  <w:style w:type="character" w:customStyle="1" w:styleId="apple-converted-space">
    <w:name w:val="apple-converted-space"/>
    <w:basedOn w:val="DefaultParagraphFont"/>
    <w:qFormat/>
  </w:style>
  <w:style w:type="paragraph" w:customStyle="1" w:styleId="docDefaults">
    <w:name w:val="docDefaults"/>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E:\U.S.%20History%20Term%203\www.mrsjoneshistory.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MABRY</dc:creator>
  <cp:keywords/>
  <dc:description/>
  <cp:lastModifiedBy>AUSTIN MABRY</cp:lastModifiedBy>
  <cp:revision>2</cp:revision>
  <dcterms:created xsi:type="dcterms:W3CDTF">2015-07-29T16:34:00Z</dcterms:created>
  <dcterms:modified xsi:type="dcterms:W3CDTF">2015-07-29T16:34:00Z</dcterms:modified>
</cp:coreProperties>
</file>